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E78" w:rsidRPr="00180CE6" w:rsidRDefault="00232E78" w:rsidP="00232E7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113544089"/>
      <w:r w:rsidRPr="00180CE6">
        <w:rPr>
          <w:rFonts w:ascii="Calibri" w:hAnsi="Calibri" w:cs="Calibri"/>
          <w:sz w:val="24"/>
          <w:szCs w:val="24"/>
        </w:rPr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2" w:name="_Toc364778513"/>
      <w:bookmarkStart w:id="3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232E78" w:rsidRPr="00B173DC" w:rsidRDefault="00232E78" w:rsidP="00232E78">
      <w:pPr>
        <w:pStyle w:val="KOPbijlagen"/>
        <w:rPr>
          <w:rFonts w:ascii="Calibri" w:hAnsi="Calibri" w:cs="Arial"/>
          <w:u w:val="single"/>
        </w:rPr>
      </w:pPr>
    </w:p>
    <w:p w:rsidR="00232E78" w:rsidRPr="00B173DC" w:rsidRDefault="00232E78" w:rsidP="00232E78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232E78" w:rsidRPr="00B173DC" w:rsidRDefault="00232E78" w:rsidP="00232E78">
      <w:pPr>
        <w:pStyle w:val="KOPbijlagen"/>
        <w:rPr>
          <w:rFonts w:ascii="Calibri" w:hAnsi="Calibri" w:cs="Times New Roman"/>
        </w:rPr>
      </w:pPr>
    </w:p>
    <w:p w:rsidR="00232E78" w:rsidRPr="00B173DC" w:rsidRDefault="00232E78" w:rsidP="00232E78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232E78" w:rsidTr="00385DE1"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Gemeente</w:t>
            </w:r>
            <w:r w:rsidRPr="00B173DC">
              <w:rPr>
                <w:rFonts w:ascii="Calibri" w:hAnsi="Calibri"/>
              </w:rPr>
              <w:t>: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</w:tr>
      <w:tr w:rsidR="00232E78" w:rsidTr="00385DE1"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</w:tr>
      <w:tr w:rsidR="00232E78" w:rsidTr="00385DE1"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</w:tr>
      <w:tr w:rsidR="00232E78" w:rsidTr="00385DE1"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</w:tr>
      <w:tr w:rsidR="00232E78" w:rsidTr="00385DE1"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</w:tr>
      <w:tr w:rsidR="00232E78" w:rsidTr="00385DE1"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Plaats van uitvoering: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</w:tr>
      <w:tr w:rsidR="00232E78" w:rsidTr="00385DE1">
        <w:tc>
          <w:tcPr>
            <w:tcW w:w="4606" w:type="dxa"/>
          </w:tcPr>
          <w:p w:rsidR="00232E78" w:rsidRDefault="00232E78" w:rsidP="00385DE1">
            <w:pPr>
              <w:pStyle w:val="KOPbijlagen"/>
              <w:rPr>
                <w:rFonts w:ascii="Calibri" w:hAnsi="Calibri"/>
              </w:rPr>
            </w:pPr>
          </w:p>
          <w:p w:rsidR="00232E78" w:rsidRDefault="00232E78" w:rsidP="00385DE1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Aantal inwoners op 1 januari 2022: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232E78" w:rsidRPr="00B173DC" w:rsidRDefault="00232E78" w:rsidP="00385DE1">
            <w:pPr>
              <w:pStyle w:val="KOPbijlagen"/>
              <w:rPr>
                <w:rFonts w:ascii="Calibri" w:hAnsi="Calibri"/>
              </w:rPr>
            </w:pPr>
          </w:p>
        </w:tc>
      </w:tr>
    </w:tbl>
    <w:p w:rsidR="00232E78" w:rsidRPr="00B173DC" w:rsidRDefault="00232E78" w:rsidP="00232E78">
      <w:pPr>
        <w:pStyle w:val="KOPbijlagen"/>
        <w:rPr>
          <w:rFonts w:ascii="Calibri" w:hAnsi="Calibri"/>
        </w:rPr>
      </w:pPr>
    </w:p>
    <w:p w:rsidR="00232E78" w:rsidRPr="00B173DC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Pr="00B173DC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Pr="00B173DC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Pr="00B173DC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Pr="00B173DC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Pr="00B173DC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Pr="00B173DC" w:rsidRDefault="00232E78" w:rsidP="00232E78">
      <w:pPr>
        <w:pStyle w:val="KOPbijlagen"/>
        <w:rPr>
          <w:rFonts w:ascii="Calibri" w:hAnsi="Calibri"/>
          <w:b w:val="0"/>
        </w:rPr>
      </w:pPr>
    </w:p>
    <w:p w:rsidR="00232E78" w:rsidRPr="00B173DC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232E78" w:rsidRDefault="00232E78" w:rsidP="00232E78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232E78" w:rsidRDefault="00232E78" w:rsidP="00232E78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232E78" w:rsidRDefault="00232E78" w:rsidP="00232E78">
      <w:pPr>
        <w:pStyle w:val="Kop1"/>
        <w:numPr>
          <w:ilvl w:val="0"/>
          <w:numId w:val="0"/>
        </w:numPr>
      </w:pPr>
    </w:p>
    <w:p w:rsidR="00232E78" w:rsidRPr="00180CE6" w:rsidRDefault="00232E78" w:rsidP="00232E7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4" w:name="_Toc364778514"/>
      <w:bookmarkStart w:id="5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4"/>
      <w:bookmarkEnd w:id="5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6" w:name="_Toc459795830"/>
      <w:bookmarkStart w:id="7" w:name="_Toc113544090"/>
      <w:r w:rsidRPr="00180CE6">
        <w:rPr>
          <w:rFonts w:ascii="Calibri" w:hAnsi="Calibri" w:cs="Calibri"/>
          <w:bCs/>
          <w:sz w:val="24"/>
          <w:szCs w:val="24"/>
        </w:rPr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Gemeente</w:t>
      </w:r>
      <w:r>
        <w:rPr>
          <w:rFonts w:ascii="Calibri" w:hAnsi="Calibri" w:cs="Calibri"/>
          <w:bCs/>
          <w:sz w:val="24"/>
          <w:szCs w:val="24"/>
          <w:lang w:val="nl-NL"/>
        </w:rPr>
        <w:t xml:space="preserve"> Kampen</w:t>
      </w:r>
      <w:bookmarkEnd w:id="6"/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Prijzenblad</w:t>
      </w:r>
      <w:bookmarkEnd w:id="7"/>
      <w:r w:rsidRPr="00180CE6">
        <w:rPr>
          <w:rFonts w:ascii="Calibri" w:hAnsi="Calibri" w:cs="Calibri"/>
          <w:sz w:val="24"/>
          <w:szCs w:val="24"/>
        </w:rPr>
        <w:t xml:space="preserve"> </w:t>
      </w:r>
    </w:p>
    <w:p w:rsidR="00232E78" w:rsidRDefault="00232E78" w:rsidP="00232E78">
      <w:pPr>
        <w:rPr>
          <w:rFonts w:ascii="Verdana" w:eastAsia="MS Mincho" w:hAnsi="Verdana" w:cs="Arial"/>
          <w:b/>
        </w:rPr>
      </w:pPr>
    </w:p>
    <w:p w:rsidR="00232E78" w:rsidRPr="00D2339D" w:rsidRDefault="00232E78" w:rsidP="00232E78">
      <w:pPr>
        <w:rPr>
          <w:rFonts w:ascii="Calibri" w:eastAsia="MS Mincho" w:hAnsi="Calibri" w:cs="Calibri"/>
          <w:b/>
        </w:rPr>
      </w:pPr>
      <w:r w:rsidRPr="000C4EDC">
        <w:rPr>
          <w:rFonts w:ascii="Calibri" w:eastAsia="MS Mincho" w:hAnsi="Calibri" w:cs="Calibri"/>
          <w:b/>
        </w:rPr>
        <w:t>Gunningscriterium Prijs (max 60 punten)</w:t>
      </w:r>
    </w:p>
    <w:tbl>
      <w:tblPr>
        <w:tblW w:w="946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232E78" w:rsidTr="00385DE1">
        <w:trPr>
          <w:trHeight w:val="3360"/>
        </w:trPr>
        <w:tc>
          <w:tcPr>
            <w:tcW w:w="9460" w:type="dxa"/>
          </w:tcPr>
          <w:p w:rsidR="00232E78" w:rsidRPr="000C4EDC" w:rsidRDefault="00232E78" w:rsidP="00385DE1">
            <w:pPr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Aandeel: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100%</w:t>
            </w:r>
          </w:p>
          <w:p w:rsidR="00232E78" w:rsidRPr="006D1E0D" w:rsidRDefault="00232E78" w:rsidP="00385DE1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 xml:space="preserve">  </w:t>
            </w:r>
            <w:r w:rsidRPr="006D1E0D">
              <w:rPr>
                <w:rFonts w:ascii="Calibri" w:eastAsia="MS Mincho" w:hAnsi="Calibri" w:cs="Calibri"/>
              </w:rPr>
              <w:t>Netto jaarpremie Aansprakelijkheidsverzekering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per inwoner </w:t>
            </w:r>
          </w:p>
          <w:p w:rsidR="00232E78" w:rsidRPr="006D1E0D" w:rsidRDefault="00232E78" w:rsidP="00385DE1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</w:p>
          <w:p w:rsidR="00232E78" w:rsidRPr="006D1E0D" w:rsidRDefault="00232E78" w:rsidP="00385DE1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  <w:b/>
              </w:rPr>
              <w:t>Totaal premie                                                                  EUR ……….</w:t>
            </w:r>
            <w:r w:rsidRPr="006D1E0D">
              <w:rPr>
                <w:rFonts w:ascii="Calibri" w:eastAsia="MS Mincho" w:hAnsi="Calibri" w:cs="Calibri"/>
              </w:rPr>
              <w:t xml:space="preserve">            (Premie per inwoner x aantal inwoners)   </w:t>
            </w:r>
          </w:p>
          <w:p w:rsidR="00232E78" w:rsidRPr="006D1E0D" w:rsidRDefault="00232E78" w:rsidP="00385DE1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</w:p>
          <w:p w:rsidR="00232E78" w:rsidRPr="006D1E0D" w:rsidRDefault="00232E78" w:rsidP="00385DE1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Alle premies zijn inclusief alle aangeboden gewenste verzekeringsdekking(en), eventueel bijkomende kosten en</w:t>
            </w:r>
          </w:p>
          <w:p w:rsidR="00232E78" w:rsidRDefault="00232E78" w:rsidP="00385DE1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exclusief assurantiebelasting.   </w:t>
            </w:r>
          </w:p>
          <w:p w:rsidR="00232E78" w:rsidRDefault="00232E78" w:rsidP="00385DE1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</w:p>
          <w:p w:rsidR="00232E78" w:rsidRDefault="00232E78" w:rsidP="00385DE1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>
              <w:rPr>
                <w:rFonts w:ascii="Calibri" w:hAnsi="Calibri" w:cs="Calibri"/>
                <w:snapToGrid w:val="0"/>
                <w:color w:val="000000"/>
              </w:rPr>
              <w:t xml:space="preserve">    </w:t>
            </w:r>
            <w:r w:rsidRPr="00D2339D">
              <w:rPr>
                <w:rFonts w:ascii="Calibri" w:hAnsi="Calibri" w:cs="Calibri"/>
                <w:snapToGrid w:val="0"/>
                <w:color w:val="000000"/>
                <w:u w:val="single"/>
              </w:rPr>
              <w:t>Facultatief</w:t>
            </w:r>
            <w:r>
              <w:rPr>
                <w:rFonts w:ascii="Calibri" w:hAnsi="Calibri" w:cs="Calibri"/>
                <w:snapToGrid w:val="0"/>
                <w:color w:val="000000"/>
              </w:rPr>
              <w:t xml:space="preserve"> netto jaarpremie                                       EUR ……..             per fte</w:t>
            </w:r>
          </w:p>
          <w:p w:rsidR="00232E78" w:rsidRDefault="00232E78" w:rsidP="00385DE1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>
              <w:rPr>
                <w:rFonts w:ascii="Calibri" w:hAnsi="Calibri" w:cs="Calibri"/>
                <w:snapToGrid w:val="0"/>
                <w:color w:val="000000"/>
              </w:rPr>
              <w:t xml:space="preserve">    </w:t>
            </w:r>
            <w:proofErr w:type="spellStart"/>
            <w:r>
              <w:rPr>
                <w:rFonts w:ascii="Calibri" w:hAnsi="Calibri" w:cs="Calibri"/>
                <w:snapToGrid w:val="0"/>
                <w:color w:val="000000"/>
              </w:rPr>
              <w:t>Goedwerkgeverschapverzekering</w:t>
            </w:r>
            <w:proofErr w:type="spellEnd"/>
          </w:p>
          <w:p w:rsidR="00232E78" w:rsidRPr="006D1E0D" w:rsidRDefault="00232E78" w:rsidP="00385DE1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</w:p>
          <w:p w:rsidR="00232E78" w:rsidRPr="006D1E0D" w:rsidRDefault="00232E78" w:rsidP="00385DE1">
            <w:pPr>
              <w:snapToGrid w:val="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   </w:t>
            </w:r>
            <w:r w:rsidRPr="00D2339D">
              <w:rPr>
                <w:rFonts w:ascii="Calibri" w:eastAsia="MS Mincho" w:hAnsi="Calibri" w:cs="Calibri"/>
                <w:u w:val="single"/>
              </w:rPr>
              <w:t>Facultatief</w:t>
            </w:r>
            <w:r>
              <w:rPr>
                <w:rFonts w:ascii="Calibri" w:eastAsia="MS Mincho" w:hAnsi="Calibri" w:cs="Calibri"/>
              </w:rPr>
              <w:t xml:space="preserve"> n</w:t>
            </w:r>
            <w:r w:rsidRPr="006D1E0D">
              <w:rPr>
                <w:rFonts w:ascii="Calibri" w:eastAsia="MS Mincho" w:hAnsi="Calibri" w:cs="Calibri"/>
              </w:rPr>
              <w:t>etto jaarpremie niet-</w:t>
            </w:r>
            <w:r>
              <w:rPr>
                <w:rFonts w:ascii="Calibri" w:eastAsia="MS Mincho" w:hAnsi="Calibri" w:cs="Calibri"/>
              </w:rPr>
              <w:t xml:space="preserve">             </w:t>
            </w:r>
            <w:r w:rsidRPr="006D1E0D">
              <w:rPr>
                <w:rFonts w:ascii="Calibri" w:eastAsia="MS Mincho" w:hAnsi="Calibri" w:cs="Calibri"/>
              </w:rPr>
              <w:t xml:space="preserve">                 EUR ……..             per fte</w:t>
            </w:r>
          </w:p>
          <w:p w:rsidR="00232E78" w:rsidRDefault="00232E78" w:rsidP="00385DE1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 xml:space="preserve">  </w:t>
            </w:r>
            <w:proofErr w:type="spellStart"/>
            <w:r>
              <w:rPr>
                <w:rFonts w:ascii="Calibri" w:eastAsia="MS Mincho" w:hAnsi="Calibri" w:cs="Calibri"/>
              </w:rPr>
              <w:t>werkgerelateerde</w:t>
            </w:r>
            <w:proofErr w:type="spellEnd"/>
            <w:r>
              <w:rPr>
                <w:rFonts w:ascii="Calibri" w:eastAsia="MS Mincho" w:hAnsi="Calibri" w:cs="Calibri"/>
              </w:rPr>
              <w:t xml:space="preserve"> </w:t>
            </w:r>
            <w:r w:rsidRPr="006D1E0D">
              <w:rPr>
                <w:rFonts w:ascii="Calibri" w:eastAsia="MS Mincho" w:hAnsi="Calibri" w:cs="Calibri"/>
              </w:rPr>
              <w:t>ongevallen</w:t>
            </w:r>
          </w:p>
          <w:p w:rsidR="00232E78" w:rsidRPr="006D1E0D" w:rsidRDefault="00232E78" w:rsidP="00385DE1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232E78" w:rsidRPr="006D1E0D" w:rsidRDefault="00232E78" w:rsidP="00385DE1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 xml:space="preserve">    </w:t>
            </w:r>
            <w:r w:rsidRPr="00D2339D">
              <w:rPr>
                <w:rFonts w:ascii="Calibri" w:eastAsia="MS Mincho" w:hAnsi="Calibri" w:cs="Calibri"/>
                <w:u w:val="single"/>
              </w:rPr>
              <w:t>Facultatief</w:t>
            </w:r>
            <w:r w:rsidRPr="006D1E0D">
              <w:rPr>
                <w:rFonts w:ascii="Calibri" w:eastAsia="MS Mincho" w:hAnsi="Calibri" w:cs="Calibri"/>
              </w:rPr>
              <w:t xml:space="preserve"> Schademodule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              per zaakschade</w:t>
            </w:r>
          </w:p>
          <w:p w:rsidR="00232E78" w:rsidRPr="00CB4DBB" w:rsidRDefault="00232E78" w:rsidP="00385DE1">
            <w:pPr>
              <w:tabs>
                <w:tab w:val="left" w:pos="2800"/>
                <w:tab w:val="left" w:pos="4030"/>
              </w:tabs>
              <w:ind w:left="100"/>
              <w:rPr>
                <w:rFonts w:ascii="Verdana" w:hAnsi="Verdana" w:cs="Arial"/>
                <w:b/>
                <w:snapToGrid w:val="0"/>
                <w:color w:val="000000"/>
              </w:rPr>
            </w:pP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  <w:bCs/>
              </w:rPr>
              <w:tab/>
              <w:t xml:space="preserve">              per vermogensschade</w:t>
            </w:r>
          </w:p>
        </w:tc>
      </w:tr>
    </w:tbl>
    <w:p w:rsidR="00232E78" w:rsidRDefault="00232E78" w:rsidP="00232E78">
      <w:pPr>
        <w:pStyle w:val="KOPbijlagen"/>
        <w:rPr>
          <w:rFonts w:ascii="Calibri" w:hAnsi="Calibri" w:cs="Arial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Gunningscriterium Kwaliteit (max 40 punten)</w:t>
      </w:r>
    </w:p>
    <w:p w:rsidR="00232E78" w:rsidRPr="00D706A4" w:rsidRDefault="00232E78" w:rsidP="00232E78">
      <w:pPr>
        <w:spacing w:line="255" w:lineRule="atLeast"/>
        <w:rPr>
          <w:rFonts w:ascii="Calibri" w:hAnsi="Calibri" w:cs="Calibri"/>
        </w:rPr>
      </w:pPr>
      <w:r w:rsidRPr="00D706A4">
        <w:rPr>
          <w:rFonts w:ascii="Calibri" w:hAnsi="Calibri" w:cs="Calibri"/>
        </w:rPr>
        <w:t xml:space="preserve">Inschrijver dient onderstaand aan te geven of de gewenste verzekeringsdekking wordt aangeboden. Dit door de betreffende wens(en) het veld </w:t>
      </w:r>
      <w:r w:rsidRPr="00D706A4">
        <w:rPr>
          <w:rFonts w:ascii="Calibri" w:hAnsi="Calibri" w:cs="Calibri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Pr="00D706A4">
        <w:rPr>
          <w:rFonts w:ascii="Calibri" w:hAnsi="Calibri" w:cs="Calibri"/>
        </w:rPr>
        <w:instrText xml:space="preserve"> FORMCHECKBOX </w:instrText>
      </w:r>
      <w:r w:rsidRPr="00D706A4">
        <w:rPr>
          <w:rFonts w:ascii="Calibri" w:hAnsi="Calibri" w:cs="Calibri"/>
        </w:rPr>
      </w:r>
      <w:r w:rsidRPr="00D706A4">
        <w:rPr>
          <w:rFonts w:ascii="Calibri" w:hAnsi="Calibri" w:cs="Calibri"/>
        </w:rPr>
        <w:fldChar w:fldCharType="separate"/>
      </w:r>
      <w:r w:rsidRPr="00D706A4">
        <w:rPr>
          <w:rFonts w:ascii="Calibri" w:hAnsi="Calibri" w:cs="Calibri"/>
        </w:rPr>
        <w:fldChar w:fldCharType="end"/>
      </w:r>
      <w:r w:rsidRPr="00D706A4">
        <w:rPr>
          <w:rFonts w:ascii="Calibri" w:hAnsi="Calibri" w:cs="Calibri"/>
        </w:rPr>
        <w:t xml:space="preserve"> onder de kolom “meeverzekerd” aan te vinken. Het aanvinken geschiedt door op het veld te dubbelklikken en te kiezen voor “inschakelen”. </w:t>
      </w:r>
    </w:p>
    <w:p w:rsidR="00232E78" w:rsidRPr="00D706A4" w:rsidRDefault="00232E78" w:rsidP="00232E78">
      <w:pPr>
        <w:spacing w:line="255" w:lineRule="atLeast"/>
        <w:rPr>
          <w:rFonts w:ascii="Calibri" w:hAnsi="Calibri" w:cs="Calibri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040"/>
        <w:gridCol w:w="1650"/>
      </w:tblGrid>
      <w:tr w:rsidR="00232E78" w:rsidTr="00385DE1">
        <w:trPr>
          <w:trHeight w:val="327"/>
        </w:trPr>
        <w:tc>
          <w:tcPr>
            <w:tcW w:w="845" w:type="dxa"/>
            <w:shd w:val="clear" w:color="auto" w:fill="auto"/>
            <w:vAlign w:val="center"/>
          </w:tcPr>
          <w:p w:rsidR="00232E78" w:rsidRPr="000C4EDC" w:rsidRDefault="00232E78" w:rsidP="00385DE1">
            <w:pPr>
              <w:spacing w:line="220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  <w:vAlign w:val="center"/>
          </w:tcPr>
          <w:p w:rsidR="00232E78" w:rsidRPr="000C4EDC" w:rsidRDefault="00232E78" w:rsidP="00385DE1">
            <w:pPr>
              <w:spacing w:line="220" w:lineRule="atLeast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 xml:space="preserve">Wens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spacing w:line="220" w:lineRule="atLeast"/>
              <w:jc w:val="center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>Meeverzekerd</w:t>
            </w:r>
          </w:p>
        </w:tc>
      </w:tr>
      <w:tr w:rsidR="00232E78" w:rsidTr="00385DE1">
        <w:trPr>
          <w:trHeight w:val="327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Informatievoorziening / overdracht kennis en ervaring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232E78" w:rsidTr="00385DE1">
        <w:trPr>
          <w:trHeight w:val="327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>
              <w:rPr>
                <w:rFonts w:ascii="Calibri" w:eastAsia="Merriweather Light" w:hAnsi="Calibri" w:cs="Calibri"/>
                <w:bCs/>
              </w:rPr>
              <w:t>Proceskosten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232E78" w:rsidTr="00385DE1">
        <w:trPr>
          <w:trHeight w:val="327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Toezeggingen / gewekte verwachtingen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232E78" w:rsidTr="00385DE1">
        <w:trPr>
          <w:trHeight w:val="327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</w:rPr>
              <w:t>Dekking boven verzekerde som bij kosten van verweer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232E78" w:rsidTr="00385DE1">
        <w:trPr>
          <w:trHeight w:val="327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spacing w:line="255" w:lineRule="atLeast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t>Praktijkervaringsplaatsen meeverzekerd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232E78" w:rsidTr="00385DE1">
        <w:trPr>
          <w:trHeight w:val="320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Drones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232E78" w:rsidTr="00385DE1">
        <w:trPr>
          <w:trHeight w:val="282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Last onder dwangsom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232E78" w:rsidTr="00385DE1">
        <w:trPr>
          <w:trHeight w:val="348"/>
        </w:trPr>
        <w:tc>
          <w:tcPr>
            <w:tcW w:w="845" w:type="dxa"/>
            <w:shd w:val="clear" w:color="auto" w:fill="auto"/>
          </w:tcPr>
          <w:p w:rsidR="00232E78" w:rsidRPr="000C4EDC" w:rsidRDefault="00232E78" w:rsidP="00232E78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232E78" w:rsidRPr="000C4EDC" w:rsidRDefault="00232E78" w:rsidP="00385DE1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Schadebehandeling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232E78" w:rsidRPr="000C4EDC" w:rsidRDefault="00232E78" w:rsidP="00385DE1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</w:tbl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Pr="00B173DC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232E78" w:rsidTr="00385DE1">
        <w:trPr>
          <w:trHeight w:val="402"/>
        </w:trPr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rPr>
          <w:trHeight w:val="525"/>
        </w:trPr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232E78" w:rsidRDefault="00232E78" w:rsidP="00232E7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  <w:bookmarkStart w:id="8" w:name="_Toc459795831"/>
      <w:bookmarkStart w:id="9" w:name="_Toc525134237"/>
    </w:p>
    <w:p w:rsidR="00232E78" w:rsidRPr="00180CE6" w:rsidRDefault="00232E78" w:rsidP="00232E7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10" w:name="_Toc113544091"/>
      <w:r w:rsidRPr="00180CE6">
        <w:rPr>
          <w:rFonts w:ascii="Calibri" w:hAnsi="Calibri" w:cs="Calibri"/>
          <w:sz w:val="24"/>
          <w:szCs w:val="24"/>
          <w:lang w:val="nl-NL"/>
        </w:rPr>
        <w:lastRenderedPageBreak/>
        <w:t xml:space="preserve">Bijlage </w:t>
      </w:r>
      <w:r w:rsidRPr="00180CE6">
        <w:rPr>
          <w:rFonts w:ascii="Calibri" w:hAnsi="Calibri" w:cs="Calibri"/>
          <w:sz w:val="24"/>
          <w:szCs w:val="24"/>
        </w:rPr>
        <w:t>B.</w:t>
      </w:r>
      <w:r>
        <w:rPr>
          <w:rFonts w:ascii="Calibri" w:hAnsi="Calibri" w:cs="Calibri"/>
          <w:sz w:val="24"/>
          <w:szCs w:val="24"/>
          <w:lang w:val="nl-NL"/>
        </w:rPr>
        <w:t>4</w:t>
      </w:r>
      <w:r w:rsidRPr="00180CE6">
        <w:rPr>
          <w:rFonts w:ascii="Calibri" w:hAnsi="Calibri" w:cs="Calibri"/>
          <w:sz w:val="24"/>
          <w:szCs w:val="24"/>
        </w:rPr>
        <w:t>.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 </w:t>
      </w:r>
      <w:r w:rsidRPr="00180CE6">
        <w:rPr>
          <w:rFonts w:ascii="Calibri" w:hAnsi="Calibri" w:cs="Calibri"/>
          <w:sz w:val="24"/>
          <w:szCs w:val="24"/>
        </w:rPr>
        <w:t>Aard van de Inschrijving</w:t>
      </w:r>
      <w:bookmarkEnd w:id="8"/>
      <w:bookmarkEnd w:id="9"/>
      <w:bookmarkEnd w:id="10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11" w:name="_Toc364778515"/>
      <w:bookmarkStart w:id="12" w:name="_Toc459793600"/>
      <w:r w:rsidRPr="00180CE6">
        <w:rPr>
          <w:rFonts w:ascii="Calibri" w:hAnsi="Calibri" w:cs="Calibri"/>
          <w:sz w:val="24"/>
          <w:szCs w:val="24"/>
        </w:rPr>
        <w:instrText>Bijlage B.4 Aard van de Inschrijving</w:instrText>
      </w:r>
      <w:bookmarkEnd w:id="11"/>
      <w:bookmarkEnd w:id="12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232E78" w:rsidRDefault="00232E78" w:rsidP="00232E78">
      <w:pPr>
        <w:pStyle w:val="KOPbijlagen"/>
        <w:rPr>
          <w:rFonts w:ascii="Calibri" w:hAnsi="Calibri" w:cs="Arial"/>
          <w:bCs/>
        </w:rPr>
      </w:pPr>
    </w:p>
    <w:p w:rsidR="00232E78" w:rsidRPr="000B5403" w:rsidRDefault="00232E78" w:rsidP="00232E78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232E78" w:rsidRPr="00B173DC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Pr="00B173DC" w:rsidRDefault="00232E78" w:rsidP="00232E78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3"/>
      <w:r w:rsidRPr="00B173DC">
        <w:rPr>
          <w:rFonts w:ascii="Calibri" w:hAnsi="Calibri" w:cs="Arial"/>
          <w:b w:val="0"/>
          <w:bCs/>
        </w:rPr>
        <w:t xml:space="preserve"> namens de eigen maatschappij</w:t>
      </w:r>
    </w:p>
    <w:p w:rsidR="00232E78" w:rsidRPr="00B173DC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4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232E78" w:rsidRPr="00B173DC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volmachtgevers.</w:t>
      </w:r>
    </w:p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232E78" w:rsidTr="00385DE1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232E78" w:rsidRPr="008F578C" w:rsidRDefault="00232E78" w:rsidP="00385DE1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232E78" w:rsidRPr="008F578C" w:rsidRDefault="00232E78" w:rsidP="00385DE1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232E78" w:rsidTr="00385DE1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232E78" w:rsidTr="00385DE1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232E78" w:rsidTr="00385DE1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232E78" w:rsidTr="00385DE1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78" w:rsidRPr="008F578C" w:rsidRDefault="00232E78" w:rsidP="00385DE1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</w:p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</w:p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5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6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7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7"/>
    </w:p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>.</w:t>
      </w:r>
    </w:p>
    <w:p w:rsidR="00232E78" w:rsidRPr="008F578C" w:rsidRDefault="00232E78" w:rsidP="00232E7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8"/>
      <w:r w:rsidRPr="008F578C">
        <w:rPr>
          <w:rFonts w:ascii="Calibri" w:eastAsia="MS Mincho" w:hAnsi="Calibri" w:cs="Times New Roman"/>
        </w:rPr>
        <w:t xml:space="preserve">  Nee</w:t>
      </w:r>
      <w:bookmarkEnd w:id="15"/>
    </w:p>
    <w:p w:rsidR="00232E78" w:rsidRDefault="00232E78" w:rsidP="00232E78">
      <w:pPr>
        <w:jc w:val="both"/>
        <w:rPr>
          <w:rFonts w:ascii="Times New Roman" w:eastAsia="MS Mincho" w:hAnsi="Times New Roman" w:cs="Times New Roman"/>
          <w:sz w:val="24"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p w:rsidR="00232E78" w:rsidRPr="000B5403" w:rsidRDefault="00232E78" w:rsidP="00232E78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 C.1).</w:t>
      </w:r>
    </w:p>
    <w:p w:rsidR="00232E78" w:rsidRPr="00B173DC" w:rsidRDefault="00232E78" w:rsidP="00232E78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232E78" w:rsidTr="00385DE1">
        <w:tc>
          <w:tcPr>
            <w:tcW w:w="2039" w:type="pct"/>
            <w:shd w:val="clear" w:color="auto" w:fill="auto"/>
            <w:vAlign w:val="center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232E78" w:rsidRPr="00B173DC" w:rsidRDefault="00232E78" w:rsidP="00385DE1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D32C2D" w:rsidRDefault="00D32C2D">
      <w:bookmarkStart w:id="19" w:name="_GoBack"/>
      <w:bookmarkEnd w:id="19"/>
    </w:p>
    <w:sectPr w:rsidR="00D32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erriweather Light">
    <w:altName w:val="Times New Roman"/>
    <w:charset w:val="00"/>
    <w:family w:val="roman"/>
    <w:pitch w:val="variable"/>
    <w:sig w:usb0="00000001" w:usb1="1000207A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75709"/>
    <w:multiLevelType w:val="multilevel"/>
    <w:tmpl w:val="C9DEF620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pStyle w:val="paragraaf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pStyle w:val="subparagraaf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pStyle w:val="subsubparagraaf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5B342849"/>
    <w:multiLevelType w:val="hybridMultilevel"/>
    <w:tmpl w:val="5C9EA9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E78"/>
    <w:rsid w:val="00232E78"/>
    <w:rsid w:val="00D3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B2FD9-8E74-457F-A2F1-45208BFA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32E78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232E78"/>
    <w:pPr>
      <w:numPr>
        <w:numId w:val="1"/>
      </w:num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32E78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paragraaf">
    <w:name w:val="paragraaf"/>
    <w:basedOn w:val="Standaard"/>
    <w:qFormat/>
    <w:rsid w:val="00232E78"/>
    <w:pPr>
      <w:numPr>
        <w:ilvl w:val="1"/>
        <w:numId w:val="1"/>
      </w:num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232E78"/>
    <w:pPr>
      <w:numPr>
        <w:ilvl w:val="2"/>
        <w:numId w:val="1"/>
      </w:numPr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232E78"/>
    <w:pPr>
      <w:numPr>
        <w:ilvl w:val="3"/>
        <w:numId w:val="1"/>
      </w:numPr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232E7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der Woude</dc:creator>
  <cp:keywords/>
  <dc:description/>
  <cp:lastModifiedBy>John van der Woude</cp:lastModifiedBy>
  <cp:revision>1</cp:revision>
  <dcterms:created xsi:type="dcterms:W3CDTF">2022-09-08T13:41:00Z</dcterms:created>
  <dcterms:modified xsi:type="dcterms:W3CDTF">2022-09-08T13:41:00Z</dcterms:modified>
</cp:coreProperties>
</file>